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EA2D0" w14:textId="203F2436" w:rsidR="006B303C" w:rsidRPr="00E86203" w:rsidRDefault="004E23DF" w:rsidP="006B303C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E86203">
        <w:rPr>
          <w:rFonts w:ascii="Times New Roman" w:hAnsi="Times New Roman" w:cs="Times New Roman"/>
          <w:sz w:val="24"/>
          <w:szCs w:val="24"/>
        </w:rPr>
        <w:t>B.</w:t>
      </w:r>
      <w:r w:rsidR="006B303C" w:rsidRPr="00E86203">
        <w:rPr>
          <w:rFonts w:ascii="Times New Roman" w:hAnsi="Times New Roman" w:cs="Times New Roman"/>
          <w:sz w:val="24"/>
          <w:szCs w:val="24"/>
        </w:rPr>
        <w:t xml:space="preserve"> Pressley, PMP, MPS</w:t>
      </w:r>
    </w:p>
    <w:p w14:paraId="1204E06C" w14:textId="559DFBB7" w:rsidR="006B303C" w:rsidRPr="00E44DC2" w:rsidRDefault="006B303C" w:rsidP="002E0B5B">
      <w:pPr>
        <w:pStyle w:val="FirstParagraph"/>
        <w:jc w:val="center"/>
        <w:rPr>
          <w:rFonts w:ascii="Times New Roman" w:hAnsi="Times New Roman" w:cs="Times New Roman"/>
          <w:sz w:val="20"/>
          <w:szCs w:val="20"/>
        </w:rPr>
      </w:pPr>
      <w:r w:rsidRPr="00E44DC2">
        <w:rPr>
          <w:rFonts w:ascii="Times New Roman" w:hAnsi="Times New Roman" w:cs="Times New Roman"/>
          <w:sz w:val="20"/>
          <w:szCs w:val="20"/>
        </w:rPr>
        <w:t xml:space="preserve">Washington, DC | (301) 875-3518 | </w:t>
      </w:r>
      <w:r w:rsidR="00F026CE" w:rsidRPr="00F026CE">
        <w:rPr>
          <w:rFonts w:ascii="Times New Roman" w:hAnsi="Times New Roman" w:cs="Times New Roman"/>
          <w:sz w:val="20"/>
          <w:szCs w:val="20"/>
        </w:rPr>
        <w:t>BrandiPresss@gmail.com |</w:t>
      </w:r>
      <w:r w:rsidR="00F026CE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="00F026CE">
          <w:rPr>
            <w:rStyle w:val="Hyperlink"/>
            <w:rFonts w:ascii="Times New Roman" w:hAnsi="Times New Roman" w:cs="Times New Roman"/>
            <w:sz w:val="20"/>
            <w:szCs w:val="20"/>
          </w:rPr>
          <w:t>https://www.pmpressley.com/</w:t>
        </w:r>
      </w:hyperlink>
      <w:r w:rsidRPr="00E44DC2">
        <w:rPr>
          <w:rFonts w:ascii="Times New Roman" w:hAnsi="Times New Roman" w:cs="Times New Roman"/>
          <w:sz w:val="20"/>
          <w:szCs w:val="20"/>
        </w:rPr>
        <w:br/>
      </w:r>
    </w:p>
    <w:p w14:paraId="602241CF" w14:textId="77777777" w:rsidR="006B303C" w:rsidRPr="00E44DC2" w:rsidRDefault="006B303C" w:rsidP="006B303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44DC2">
        <w:rPr>
          <w:rFonts w:ascii="Times New Roman" w:hAnsi="Times New Roman" w:cs="Times New Roman"/>
          <w:b/>
          <w:bCs/>
          <w:sz w:val="20"/>
          <w:szCs w:val="20"/>
        </w:rPr>
        <w:t>CORE SKILLS</w:t>
      </w:r>
    </w:p>
    <w:p w14:paraId="44785516" w14:textId="5AE267AC" w:rsidR="006B303C" w:rsidRPr="00E44DC2" w:rsidRDefault="00E86203" w:rsidP="006B303C">
      <w:pPr>
        <w:rPr>
          <w:rFonts w:ascii="Times New Roman" w:hAnsi="Times New Roman" w:cs="Times New Roman"/>
          <w:sz w:val="20"/>
          <w:szCs w:val="20"/>
        </w:rPr>
      </w:pPr>
      <w:r w:rsidRPr="00F026CE">
        <w:rPr>
          <w:rFonts w:ascii="Times New Roman" w:hAnsi="Times New Roman" w:cs="Times New Roman"/>
          <w:sz w:val="20"/>
          <w:szCs w:val="20"/>
        </w:rPr>
        <w:t xml:space="preserve">Project Management • </w:t>
      </w:r>
      <w:r w:rsidR="00F026CE" w:rsidRPr="00F026CE">
        <w:rPr>
          <w:rFonts w:ascii="Times New Roman" w:hAnsi="Times New Roman" w:cs="Times New Roman"/>
          <w:sz w:val="20"/>
          <w:szCs w:val="20"/>
        </w:rPr>
        <w:t xml:space="preserve">Quality Control (QC) • </w:t>
      </w:r>
      <w:r>
        <w:rPr>
          <w:rFonts w:ascii="Times New Roman" w:hAnsi="Times New Roman" w:cs="Times New Roman"/>
          <w:sz w:val="20"/>
          <w:szCs w:val="20"/>
        </w:rPr>
        <w:t xml:space="preserve">Project </w:t>
      </w:r>
      <w:r w:rsidR="00F026CE" w:rsidRPr="00F026CE">
        <w:rPr>
          <w:rFonts w:ascii="Times New Roman" w:hAnsi="Times New Roman" w:cs="Times New Roman"/>
          <w:sz w:val="20"/>
          <w:szCs w:val="20"/>
        </w:rPr>
        <w:t xml:space="preserve">Delivery • Cross-Functional Leadership • Vendor Management • Stakeholder Engagement • Workflow Optimization • Agile Methodologies • Risk Management • Jira • SharePoint • Monday.com • Content Cataloging • Operational </w:t>
      </w:r>
      <w:r w:rsidRPr="00F026CE">
        <w:rPr>
          <w:rFonts w:ascii="Times New Roman" w:hAnsi="Times New Roman" w:cs="Times New Roman"/>
          <w:sz w:val="20"/>
          <w:szCs w:val="20"/>
        </w:rPr>
        <w:t>Excellence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64059" w:rsidRPr="00F026CE">
        <w:rPr>
          <w:rFonts w:ascii="Times New Roman" w:hAnsi="Times New Roman" w:cs="Times New Roman"/>
          <w:sz w:val="20"/>
          <w:szCs w:val="20"/>
        </w:rPr>
        <w:t xml:space="preserve">• </w:t>
      </w:r>
      <w:r w:rsidR="00864059">
        <w:rPr>
          <w:rFonts w:ascii="Times New Roman" w:hAnsi="Times New Roman" w:cs="Times New Roman"/>
          <w:sz w:val="20"/>
          <w:szCs w:val="20"/>
        </w:rPr>
        <w:t>Digital</w:t>
      </w:r>
      <w:r w:rsidR="002E0B5B" w:rsidRPr="00F026CE">
        <w:rPr>
          <w:rFonts w:ascii="Times New Roman" w:hAnsi="Times New Roman" w:cs="Times New Roman"/>
          <w:sz w:val="20"/>
          <w:szCs w:val="20"/>
        </w:rPr>
        <w:t xml:space="preserve"> Asset Management (DAM) • Content Ingestion • Metadata Management </w:t>
      </w:r>
      <w:r w:rsidR="00864059" w:rsidRPr="00F026CE">
        <w:rPr>
          <w:rFonts w:ascii="Times New Roman" w:hAnsi="Times New Roman" w:cs="Times New Roman"/>
          <w:sz w:val="20"/>
          <w:szCs w:val="20"/>
        </w:rPr>
        <w:t xml:space="preserve">• </w:t>
      </w:r>
      <w:r w:rsidR="00864059">
        <w:rPr>
          <w:rFonts w:ascii="Times New Roman" w:hAnsi="Times New Roman" w:cs="Times New Roman"/>
          <w:sz w:val="20"/>
          <w:szCs w:val="20"/>
        </w:rPr>
        <w:t>Waterfall</w:t>
      </w:r>
      <w:r w:rsidR="002E0B5B" w:rsidRPr="00F026CE">
        <w:rPr>
          <w:rFonts w:ascii="Times New Roman" w:hAnsi="Times New Roman" w:cs="Times New Roman"/>
          <w:sz w:val="20"/>
          <w:szCs w:val="20"/>
        </w:rPr>
        <w:t xml:space="preserve"> • Digital Archives • Asset Lifecycle Management • Media Processing Workflows</w:t>
      </w:r>
      <w:r w:rsidR="00000000">
        <w:rPr>
          <w:rFonts w:ascii="Times New Roman" w:hAnsi="Times New Roman" w:cs="Times New Roman"/>
          <w:sz w:val="20"/>
          <w:szCs w:val="20"/>
        </w:rPr>
        <w:pict w14:anchorId="3AE018E1">
          <v:rect id="_x0000_i1025" style="width:0;height:1.5pt" o:hralign="center" o:hrstd="t" o:hr="t" fillcolor="#a0a0a0" stroked="f"/>
        </w:pict>
      </w:r>
    </w:p>
    <w:p w14:paraId="5764F6B8" w14:textId="77777777" w:rsidR="006B303C" w:rsidRPr="00E44DC2" w:rsidRDefault="006B303C" w:rsidP="00E44DC2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E44DC2">
        <w:rPr>
          <w:rFonts w:ascii="Times New Roman" w:hAnsi="Times New Roman" w:cs="Times New Roman"/>
          <w:b/>
          <w:bCs/>
          <w:sz w:val="20"/>
          <w:szCs w:val="20"/>
        </w:rPr>
        <w:t>PROFESSIONAL EXPERIENCE</w:t>
      </w:r>
    </w:p>
    <w:p w14:paraId="03D24D35" w14:textId="07BC56C8" w:rsidR="000C473C" w:rsidRPr="000C473C" w:rsidRDefault="000C473C" w:rsidP="000C473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0C473C">
        <w:rPr>
          <w:rFonts w:ascii="Times New Roman" w:hAnsi="Times New Roman" w:cs="Times New Roman"/>
          <w:b/>
          <w:bCs/>
          <w:sz w:val="20"/>
          <w:szCs w:val="20"/>
        </w:rPr>
        <w:t>SelfSmart — Maryland | Project Manager Consultant | Aug 202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0C473C">
        <w:rPr>
          <w:rFonts w:ascii="Times New Roman" w:hAnsi="Times New Roman" w:cs="Times New Roman"/>
          <w:b/>
          <w:bCs/>
          <w:sz w:val="20"/>
          <w:szCs w:val="20"/>
        </w:rPr>
        <w:t xml:space="preserve"> – September 2026</w:t>
      </w:r>
    </w:p>
    <w:p w14:paraId="35E8A346" w14:textId="11B9CF0F" w:rsidR="000C473C" w:rsidRPr="000C473C" w:rsidRDefault="000C473C" w:rsidP="000C473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0C473C">
        <w:rPr>
          <w:rFonts w:ascii="Times New Roman" w:hAnsi="Times New Roman" w:cs="Times New Roman"/>
          <w:sz w:val="20"/>
          <w:szCs w:val="20"/>
        </w:rPr>
        <w:t xml:space="preserve">Developed a multi-variable scoring framework and risk-mitigation model to evaluate product use cases by </w:t>
      </w:r>
    </w:p>
    <w:p w14:paraId="38CC9709" w14:textId="77777777" w:rsidR="000C473C" w:rsidRPr="000C473C" w:rsidRDefault="000C473C" w:rsidP="000C473C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  <w:r w:rsidRPr="000C473C">
        <w:rPr>
          <w:rFonts w:ascii="Times New Roman" w:hAnsi="Times New Roman" w:cs="Times New Roman"/>
          <w:sz w:val="20"/>
          <w:szCs w:val="20"/>
        </w:rPr>
        <w:t>ROI, Implementation timeline, and market viability, to define actionable pathways for their business model</w:t>
      </w:r>
    </w:p>
    <w:p w14:paraId="1BCB0F9C" w14:textId="3734A634" w:rsidR="000C473C" w:rsidRPr="000C473C" w:rsidRDefault="000C473C" w:rsidP="000C473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0C473C">
        <w:rPr>
          <w:rFonts w:ascii="Times New Roman" w:hAnsi="Times New Roman" w:cs="Times New Roman"/>
          <w:sz w:val="20"/>
          <w:szCs w:val="20"/>
        </w:rPr>
        <w:t xml:space="preserve">Conducted in-depth competitive intelligence analysis across competitor pricing, positioning, and target </w:t>
      </w:r>
    </w:p>
    <w:p w14:paraId="2DC1C880" w14:textId="58229742" w:rsidR="000C473C" w:rsidRPr="000C473C" w:rsidRDefault="000C473C" w:rsidP="000C473C">
      <w:pPr>
        <w:pStyle w:val="ListParagraph"/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0C473C">
        <w:rPr>
          <w:rFonts w:ascii="Times New Roman" w:hAnsi="Times New Roman" w:cs="Times New Roman"/>
          <w:sz w:val="20"/>
          <w:szCs w:val="20"/>
        </w:rPr>
        <w:t>audience to author an executive-level strategy deck and implementation roadmap for leadership</w:t>
      </w:r>
      <w:r w:rsidRPr="000C473C">
        <w:rPr>
          <w:rFonts w:ascii="Times New Roman" w:hAnsi="Times New Roman" w:cs="Times New Roman"/>
          <w:b/>
          <w:bCs/>
          <w:sz w:val="20"/>
          <w:szCs w:val="20"/>
        </w:rPr>
        <w:cr/>
      </w:r>
    </w:p>
    <w:p w14:paraId="5759E6DB" w14:textId="0263124D" w:rsidR="006B303C" w:rsidRPr="00E44DC2" w:rsidRDefault="006B303C" w:rsidP="00E44DC2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E44DC2">
        <w:rPr>
          <w:rFonts w:ascii="Times New Roman" w:hAnsi="Times New Roman" w:cs="Times New Roman"/>
          <w:b/>
          <w:bCs/>
          <w:sz w:val="20"/>
          <w:szCs w:val="20"/>
        </w:rPr>
        <w:t>SelfSmart — Maryland</w:t>
      </w:r>
    </w:p>
    <w:p w14:paraId="2EFA3C9F" w14:textId="77777777" w:rsidR="006B303C" w:rsidRPr="00E44DC2" w:rsidRDefault="006B303C" w:rsidP="00E44DC2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E44DC2">
        <w:rPr>
          <w:rFonts w:ascii="Times New Roman" w:hAnsi="Times New Roman" w:cs="Times New Roman"/>
          <w:b/>
          <w:bCs/>
          <w:sz w:val="20"/>
          <w:szCs w:val="20"/>
        </w:rPr>
        <w:t>Project Manager | Aug 2025 – Present</w:t>
      </w:r>
    </w:p>
    <w:p w14:paraId="078BEF6D" w14:textId="26B7BE77" w:rsidR="002E0B5B" w:rsidRDefault="002E0B5B" w:rsidP="00E44DC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2E0B5B">
        <w:rPr>
          <w:rFonts w:ascii="Times New Roman" w:hAnsi="Times New Roman" w:cs="Times New Roman"/>
          <w:sz w:val="20"/>
          <w:szCs w:val="20"/>
        </w:rPr>
        <w:t>Directed day-to-day business operations while managing the delivery of the company website development project, including project timelines, documentation, stakeholder coordination, and deliverable tracking.</w:t>
      </w:r>
    </w:p>
    <w:p w14:paraId="771673D9" w14:textId="7304CE60" w:rsidR="00864059" w:rsidRDefault="00864059" w:rsidP="00E44DC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64059">
        <w:rPr>
          <w:rFonts w:ascii="Times New Roman" w:hAnsi="Times New Roman" w:cs="Times New Roman"/>
          <w:sz w:val="20"/>
          <w:szCs w:val="20"/>
        </w:rPr>
        <w:t>Developed a scalable operations system</w:t>
      </w:r>
      <w:r w:rsidR="003B767E">
        <w:rPr>
          <w:rFonts w:ascii="Times New Roman" w:hAnsi="Times New Roman" w:cs="Times New Roman"/>
          <w:sz w:val="20"/>
          <w:szCs w:val="20"/>
        </w:rPr>
        <w:t xml:space="preserve"> via </w:t>
      </w:r>
      <w:proofErr w:type="spellStart"/>
      <w:r w:rsidR="003B767E">
        <w:rPr>
          <w:rFonts w:ascii="Times New Roman" w:hAnsi="Times New Roman" w:cs="Times New Roman"/>
          <w:sz w:val="20"/>
          <w:szCs w:val="20"/>
        </w:rPr>
        <w:t>ClickUp</w:t>
      </w:r>
      <w:proofErr w:type="spellEnd"/>
      <w:r w:rsidRPr="00864059">
        <w:rPr>
          <w:rFonts w:ascii="Times New Roman" w:hAnsi="Times New Roman" w:cs="Times New Roman"/>
          <w:sz w:val="20"/>
          <w:szCs w:val="20"/>
        </w:rPr>
        <w:t>, including task and project tracking sites in SharePoint, to improve documentation, workflow consistency, and project visibility</w:t>
      </w:r>
    </w:p>
    <w:p w14:paraId="3022ED86" w14:textId="0524FD4F" w:rsidR="00864059" w:rsidRDefault="006B303C" w:rsidP="00E44DC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E44DC2">
        <w:rPr>
          <w:rFonts w:ascii="Times New Roman" w:hAnsi="Times New Roman" w:cs="Times New Roman"/>
          <w:sz w:val="20"/>
          <w:szCs w:val="20"/>
        </w:rPr>
        <w:t>Support cross-functional communication, ensuring alignment across stakeholders and initiative timelines.</w:t>
      </w:r>
    </w:p>
    <w:p w14:paraId="2FAB3D6A" w14:textId="614CD4B7" w:rsidR="006B303C" w:rsidRDefault="00864059" w:rsidP="00E44DC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64059">
        <w:rPr>
          <w:rFonts w:ascii="Times New Roman" w:hAnsi="Times New Roman" w:cs="Times New Roman"/>
          <w:sz w:val="20"/>
          <w:szCs w:val="20"/>
        </w:rPr>
        <w:t>Identified workflow inefficiencies and implemented AI tools for meeting summaries, reminders, and follow-ups to improve operational efficiency and execution</w:t>
      </w:r>
    </w:p>
    <w:p w14:paraId="40EBAFCF" w14:textId="77777777" w:rsidR="000C473C" w:rsidRPr="00864059" w:rsidRDefault="000C473C" w:rsidP="000C473C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</w:p>
    <w:p w14:paraId="575FC9D9" w14:textId="77777777" w:rsidR="006B303C" w:rsidRPr="00E44DC2" w:rsidRDefault="006B303C" w:rsidP="00E44DC2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E44DC2">
        <w:rPr>
          <w:rFonts w:ascii="Times New Roman" w:hAnsi="Times New Roman" w:cs="Times New Roman"/>
          <w:b/>
          <w:bCs/>
          <w:sz w:val="20"/>
          <w:szCs w:val="20"/>
        </w:rPr>
        <w:t>Community of Hope — Washington, DC</w:t>
      </w:r>
    </w:p>
    <w:p w14:paraId="10CF6878" w14:textId="77777777" w:rsidR="006B303C" w:rsidRPr="00E44DC2" w:rsidRDefault="006B303C" w:rsidP="00E44DC2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E44DC2">
        <w:rPr>
          <w:rFonts w:ascii="Times New Roman" w:hAnsi="Times New Roman" w:cs="Times New Roman"/>
          <w:b/>
          <w:bCs/>
          <w:sz w:val="20"/>
          <w:szCs w:val="20"/>
        </w:rPr>
        <w:t>Project Coordinator – Special Projects | Jul 2024 – Mar 2026</w:t>
      </w:r>
    </w:p>
    <w:p w14:paraId="21D9659A" w14:textId="77777777" w:rsidR="00D16AF6" w:rsidRDefault="00D16AF6" w:rsidP="00E44DC2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D16AF6">
        <w:rPr>
          <w:rFonts w:ascii="Times New Roman" w:hAnsi="Times New Roman" w:cs="Times New Roman"/>
          <w:sz w:val="20"/>
          <w:szCs w:val="20"/>
        </w:rPr>
        <w:t>Conducted root-cause and gap analysis of vendor selection and contracting processes, identifying inefficiencies in decentralized procurement practices and implementing a standardized procurement framework, resulting in thousands in cost savings and improved budget consistency.</w:t>
      </w:r>
    </w:p>
    <w:p w14:paraId="5EF32BCA" w14:textId="5FE427F5" w:rsidR="00E86203" w:rsidRDefault="00ED0656" w:rsidP="00E44DC2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Established</w:t>
      </w:r>
      <w:r w:rsidR="00E86203" w:rsidRPr="00E86203">
        <w:rPr>
          <w:rFonts w:ascii="Times New Roman" w:hAnsi="Times New Roman" w:cs="Times New Roman"/>
          <w:sz w:val="20"/>
          <w:szCs w:val="20"/>
        </w:rPr>
        <w:t xml:space="preserve"> and maintained a centralized project portfolio tracking 50+ initiatives, improving visibility into </w:t>
      </w:r>
      <w:r w:rsidR="00ED283B">
        <w:rPr>
          <w:rFonts w:ascii="Times New Roman" w:hAnsi="Times New Roman" w:cs="Times New Roman"/>
          <w:sz w:val="20"/>
          <w:szCs w:val="20"/>
        </w:rPr>
        <w:t xml:space="preserve">special </w:t>
      </w:r>
      <w:r w:rsidR="00E86203" w:rsidRPr="00E86203">
        <w:rPr>
          <w:rFonts w:ascii="Times New Roman" w:hAnsi="Times New Roman" w:cs="Times New Roman"/>
          <w:sz w:val="20"/>
          <w:szCs w:val="20"/>
        </w:rPr>
        <w:t>project status</w:t>
      </w:r>
      <w:r w:rsidR="00ED283B">
        <w:rPr>
          <w:rFonts w:ascii="Times New Roman" w:hAnsi="Times New Roman" w:cs="Times New Roman"/>
          <w:sz w:val="20"/>
          <w:szCs w:val="20"/>
        </w:rPr>
        <w:t>es</w:t>
      </w:r>
      <w:r w:rsidR="00E86203" w:rsidRPr="00E86203">
        <w:rPr>
          <w:rFonts w:ascii="Times New Roman" w:hAnsi="Times New Roman" w:cs="Times New Roman"/>
          <w:sz w:val="20"/>
          <w:szCs w:val="20"/>
        </w:rPr>
        <w:t>, timelines, risks, deliverables, and key project decisions.</w:t>
      </w:r>
    </w:p>
    <w:p w14:paraId="39F09B03" w14:textId="2D9F5B55" w:rsidR="006B303C" w:rsidRPr="00E44DC2" w:rsidRDefault="00ED0656" w:rsidP="00E44DC2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Authored and implemented visual Standard Operating Procedures</w:t>
      </w:r>
      <w:r w:rsidR="003C183E">
        <w:rPr>
          <w:rFonts w:ascii="Times New Roman" w:hAnsi="Times New Roman" w:cs="Times New Roman"/>
          <w:sz w:val="20"/>
          <w:szCs w:val="20"/>
        </w:rPr>
        <w:t xml:space="preserve"> through design specifications</w:t>
      </w:r>
      <w:r>
        <w:rPr>
          <w:rFonts w:ascii="Times New Roman" w:hAnsi="Times New Roman" w:cs="Times New Roman"/>
          <w:sz w:val="20"/>
          <w:szCs w:val="20"/>
        </w:rPr>
        <w:t>,</w:t>
      </w:r>
      <w:r w:rsidR="003C183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eliminating communication gap</w:t>
      </w:r>
      <w:r w:rsidR="003C183E">
        <w:rPr>
          <w:rFonts w:ascii="Times New Roman" w:hAnsi="Times New Roman" w:cs="Times New Roman"/>
          <w:sz w:val="20"/>
          <w:szCs w:val="20"/>
        </w:rPr>
        <w:t>s with facilities teams, booting quality delivery from 50% to 85%.</w:t>
      </w:r>
    </w:p>
    <w:p w14:paraId="5E7799AE" w14:textId="3BE17A96" w:rsidR="006B303C" w:rsidRPr="00E44DC2" w:rsidRDefault="006B303C" w:rsidP="00E44DC2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E44DC2">
        <w:rPr>
          <w:rFonts w:ascii="Times New Roman" w:hAnsi="Times New Roman" w:cs="Times New Roman"/>
          <w:sz w:val="20"/>
          <w:szCs w:val="20"/>
        </w:rPr>
        <w:t>Coordinated meetings,</w:t>
      </w:r>
      <w:r w:rsidR="00ED283B">
        <w:rPr>
          <w:rFonts w:ascii="Times New Roman" w:hAnsi="Times New Roman" w:cs="Times New Roman"/>
          <w:sz w:val="20"/>
          <w:szCs w:val="20"/>
        </w:rPr>
        <w:t xml:space="preserve"> provided internal &amp; external</w:t>
      </w:r>
      <w:r w:rsidRPr="00E44DC2">
        <w:rPr>
          <w:rFonts w:ascii="Times New Roman" w:hAnsi="Times New Roman" w:cs="Times New Roman"/>
          <w:sz w:val="20"/>
          <w:szCs w:val="20"/>
        </w:rPr>
        <w:t xml:space="preserve"> stakeholder follow-</w:t>
      </w:r>
      <w:r w:rsidR="00ED283B" w:rsidRPr="00E44DC2">
        <w:rPr>
          <w:rFonts w:ascii="Times New Roman" w:hAnsi="Times New Roman" w:cs="Times New Roman"/>
          <w:sz w:val="20"/>
          <w:szCs w:val="20"/>
        </w:rPr>
        <w:t>ups</w:t>
      </w:r>
      <w:r w:rsidR="00ED283B">
        <w:rPr>
          <w:rFonts w:ascii="Times New Roman" w:hAnsi="Times New Roman" w:cs="Times New Roman"/>
          <w:sz w:val="20"/>
          <w:szCs w:val="20"/>
        </w:rPr>
        <w:t xml:space="preserve"> </w:t>
      </w:r>
      <w:r w:rsidR="00ED283B" w:rsidRPr="00E44DC2">
        <w:rPr>
          <w:rFonts w:ascii="Times New Roman" w:hAnsi="Times New Roman" w:cs="Times New Roman"/>
          <w:sz w:val="20"/>
          <w:szCs w:val="20"/>
        </w:rPr>
        <w:t>to</w:t>
      </w:r>
      <w:r w:rsidRPr="00E44DC2">
        <w:rPr>
          <w:rFonts w:ascii="Times New Roman" w:hAnsi="Times New Roman" w:cs="Times New Roman"/>
          <w:sz w:val="20"/>
          <w:szCs w:val="20"/>
        </w:rPr>
        <w:t xml:space="preserve"> ensure accountability and on-time delivery</w:t>
      </w:r>
      <w:r w:rsidR="00ED283B">
        <w:rPr>
          <w:rFonts w:ascii="Times New Roman" w:hAnsi="Times New Roman" w:cs="Times New Roman"/>
          <w:sz w:val="20"/>
          <w:szCs w:val="20"/>
        </w:rPr>
        <w:t xml:space="preserve"> of furniture, equipment and services. </w:t>
      </w:r>
      <w:r w:rsidRPr="00E44DC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D4F8F04" w14:textId="67F0C3A7" w:rsidR="006B303C" w:rsidRPr="00E44DC2" w:rsidRDefault="00ED283B" w:rsidP="00E44DC2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Co-designed and implemented a standardized project intake process with leadership, aligning stakeholders on budgets, timelines and decision rights for special projects.</w:t>
      </w:r>
      <w:r w:rsidR="006B303C" w:rsidRPr="00E44DC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02E4805" w14:textId="2FAC942A" w:rsidR="006B303C" w:rsidRDefault="00ED0656" w:rsidP="00E44DC2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Partnered with leadership to draft and steer new quality standards for furniture and equipment across multiple site locations, through regular inspection and executive reporting</w:t>
      </w:r>
    </w:p>
    <w:p w14:paraId="02EC9E34" w14:textId="05C005FE" w:rsidR="00752246" w:rsidRPr="00E44DC2" w:rsidRDefault="00752246" w:rsidP="00E44DC2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Researched and evaluated project management platform</w:t>
      </w:r>
      <w:r w:rsidR="0038656D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 (Monday.com, </w:t>
      </w:r>
      <w:proofErr w:type="spellStart"/>
      <w:r>
        <w:rPr>
          <w:rFonts w:ascii="Times New Roman" w:hAnsi="Times New Roman" w:cs="Times New Roman"/>
          <w:sz w:val="20"/>
          <w:szCs w:val="20"/>
        </w:rPr>
        <w:t>ClickUP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MS Project), </w:t>
      </w:r>
      <w:r w:rsidR="000C473C">
        <w:rPr>
          <w:rFonts w:ascii="Times New Roman" w:hAnsi="Times New Roman" w:cs="Times New Roman"/>
          <w:sz w:val="20"/>
          <w:szCs w:val="20"/>
        </w:rPr>
        <w:t>presenting demonstrations</w:t>
      </w:r>
      <w:r w:rsidR="0038656D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strategic recommendations to leadership for operational growth</w:t>
      </w:r>
    </w:p>
    <w:p w14:paraId="5D9E20EE" w14:textId="77777777" w:rsidR="006B303C" w:rsidRPr="00E44DC2" w:rsidRDefault="006B303C" w:rsidP="00E44DC2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E44DC2">
        <w:rPr>
          <w:rFonts w:ascii="Times New Roman" w:hAnsi="Times New Roman" w:cs="Times New Roman"/>
          <w:b/>
          <w:bCs/>
          <w:sz w:val="20"/>
          <w:szCs w:val="20"/>
        </w:rPr>
        <w:lastRenderedPageBreak/>
        <w:t>Comrise</w:t>
      </w:r>
      <w:proofErr w:type="spellEnd"/>
      <w:r w:rsidRPr="00E44DC2">
        <w:rPr>
          <w:rFonts w:ascii="Times New Roman" w:hAnsi="Times New Roman" w:cs="Times New Roman"/>
          <w:b/>
          <w:bCs/>
          <w:sz w:val="20"/>
          <w:szCs w:val="20"/>
        </w:rPr>
        <w:t xml:space="preserve"> / SiriusXM — Washington, DC</w:t>
      </w:r>
    </w:p>
    <w:p w14:paraId="16624126" w14:textId="77777777" w:rsidR="006B303C" w:rsidRPr="00E44DC2" w:rsidRDefault="006B303C" w:rsidP="00E44DC2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E44DC2">
        <w:rPr>
          <w:rFonts w:ascii="Times New Roman" w:hAnsi="Times New Roman" w:cs="Times New Roman"/>
          <w:b/>
          <w:bCs/>
          <w:sz w:val="20"/>
          <w:szCs w:val="20"/>
        </w:rPr>
        <w:t>Radio Archivist – Project Manager | Jul 2018 – Jul 2023</w:t>
      </w:r>
    </w:p>
    <w:p w14:paraId="2A269EC6" w14:textId="77777777" w:rsidR="003B7AB9" w:rsidRDefault="003B7AB9" w:rsidP="00E44DC2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B7AB9">
        <w:rPr>
          <w:rFonts w:ascii="Times New Roman" w:hAnsi="Times New Roman" w:cs="Times New Roman"/>
          <w:sz w:val="20"/>
          <w:szCs w:val="20"/>
        </w:rPr>
        <w:t>Managed end-to-end digital asset workflows supporting large-scale content ingestion, metadata management, cataloging, quality control, and archival operations across SiriusXM's media library.</w:t>
      </w:r>
    </w:p>
    <w:p w14:paraId="4458B99B" w14:textId="77777777" w:rsidR="00864059" w:rsidRDefault="00864059" w:rsidP="00E44DC2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64059">
        <w:rPr>
          <w:rFonts w:ascii="Times New Roman" w:hAnsi="Times New Roman" w:cs="Times New Roman"/>
          <w:sz w:val="20"/>
          <w:szCs w:val="20"/>
        </w:rPr>
        <w:t>Partnered with engineering, programming, legal, and content stakeholders on music library expansion and archival initiatives for projects budgeted at $100K–$500K, supporting operational scalability, ingestion workflows, metadata accuracy, and digital asset preservation</w:t>
      </w:r>
    </w:p>
    <w:p w14:paraId="3D7E1068" w14:textId="6B9B6AAF" w:rsidR="003B7AB9" w:rsidRDefault="003B7AB9" w:rsidP="00E44DC2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B7AB9">
        <w:rPr>
          <w:rFonts w:ascii="Times New Roman" w:hAnsi="Times New Roman" w:cs="Times New Roman"/>
          <w:sz w:val="20"/>
          <w:szCs w:val="20"/>
        </w:rPr>
        <w:t>Oversaw metadata tagging, asset ingestion workflows, cataloging standards, and quality assurance processes to ensure content accuracy, discoverability, and system readiness.</w:t>
      </w:r>
    </w:p>
    <w:p w14:paraId="4312D1A0" w14:textId="57A3AF04" w:rsidR="006B303C" w:rsidRPr="00E44DC2" w:rsidRDefault="006B303C" w:rsidP="00E44DC2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E44DC2">
        <w:rPr>
          <w:rFonts w:ascii="Times New Roman" w:hAnsi="Times New Roman" w:cs="Times New Roman"/>
          <w:sz w:val="20"/>
          <w:szCs w:val="20"/>
        </w:rPr>
        <w:t xml:space="preserve">Supported Agile-based workflow coordination using Jira, Monday.com, and SharePoint. </w:t>
      </w:r>
    </w:p>
    <w:p w14:paraId="28474CE4" w14:textId="77777777" w:rsidR="003B7AB9" w:rsidRDefault="003B7AB9" w:rsidP="00E44DC2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B7AB9">
        <w:rPr>
          <w:rFonts w:ascii="Times New Roman" w:hAnsi="Times New Roman" w:cs="Times New Roman"/>
          <w:sz w:val="20"/>
          <w:szCs w:val="20"/>
        </w:rPr>
        <w:t>Investigated metadata discrepancies, asset formatting issues, and ingestion failures, collaborating with technical stakeholders to resolve delivery and content integrity issues.</w:t>
      </w:r>
    </w:p>
    <w:p w14:paraId="6B1D1F3B" w14:textId="346881C6" w:rsidR="006B303C" w:rsidRPr="00E44DC2" w:rsidRDefault="006B303C" w:rsidP="00E44DC2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E44DC2">
        <w:rPr>
          <w:rFonts w:ascii="Times New Roman" w:hAnsi="Times New Roman" w:cs="Times New Roman"/>
          <w:sz w:val="20"/>
          <w:szCs w:val="20"/>
        </w:rPr>
        <w:t xml:space="preserve">Developed operational documentation and trained staff on systems, workflows, and cataloging standards. </w:t>
      </w:r>
    </w:p>
    <w:p w14:paraId="6C145E7F" w14:textId="77777777" w:rsidR="003B7AB9" w:rsidRDefault="003B7AB9" w:rsidP="00E44DC2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B7AB9">
        <w:rPr>
          <w:rFonts w:ascii="Times New Roman" w:hAnsi="Times New Roman" w:cs="Times New Roman"/>
          <w:sz w:val="20"/>
          <w:szCs w:val="20"/>
        </w:rPr>
        <w:t>Led a team of 14 archivists responsible for metadata accuracy, digital asset organization, content quality review, and database expansion initiatives.</w:t>
      </w:r>
    </w:p>
    <w:p w14:paraId="65DF2916" w14:textId="337D618E" w:rsidR="006B303C" w:rsidRPr="00E44DC2" w:rsidRDefault="006B303C" w:rsidP="00E44DC2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E44DC2">
        <w:rPr>
          <w:rFonts w:ascii="Times New Roman" w:hAnsi="Times New Roman" w:cs="Times New Roman"/>
          <w:sz w:val="20"/>
          <w:szCs w:val="20"/>
        </w:rPr>
        <w:t xml:space="preserve">Served as primary liaison for stakeholder updates, issue resolution, and project tracking. </w:t>
      </w:r>
    </w:p>
    <w:p w14:paraId="3D38292D" w14:textId="77777777" w:rsidR="006B303C" w:rsidRDefault="006B303C" w:rsidP="00E44DC2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E44DC2">
        <w:rPr>
          <w:rFonts w:ascii="Times New Roman" w:hAnsi="Times New Roman" w:cs="Times New Roman"/>
          <w:sz w:val="20"/>
          <w:szCs w:val="20"/>
        </w:rPr>
        <w:t xml:space="preserve">Supported testing and validation of internal digital database systems. </w:t>
      </w:r>
    </w:p>
    <w:p w14:paraId="6B76C279" w14:textId="5B8781B9" w:rsidR="003B7AB9" w:rsidRPr="00E44DC2" w:rsidRDefault="003B7AB9" w:rsidP="00E44DC2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B7AB9">
        <w:rPr>
          <w:rFonts w:ascii="Times New Roman" w:hAnsi="Times New Roman" w:cs="Times New Roman"/>
          <w:sz w:val="20"/>
          <w:szCs w:val="20"/>
        </w:rPr>
        <w:t>Managed digital media assets throughout the content lifecycle, ensuring compliance with archival standards, metadata requirements, and platform ingestion specifications.</w:t>
      </w:r>
    </w:p>
    <w:p w14:paraId="0B5F47A9" w14:textId="77777777" w:rsidR="000C473C" w:rsidRDefault="000C473C" w:rsidP="00E44DC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A24D4D4" w14:textId="2076DF3F" w:rsidR="006B303C" w:rsidRPr="00E44DC2" w:rsidRDefault="006B303C" w:rsidP="00E44DC2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E44DC2">
        <w:rPr>
          <w:rFonts w:ascii="Times New Roman" w:hAnsi="Times New Roman" w:cs="Times New Roman"/>
          <w:b/>
          <w:bCs/>
          <w:sz w:val="20"/>
          <w:szCs w:val="20"/>
        </w:rPr>
        <w:t>SiriusXM — Washington, DC</w:t>
      </w:r>
    </w:p>
    <w:p w14:paraId="7205BBE1" w14:textId="77777777" w:rsidR="006B303C" w:rsidRPr="00E44DC2" w:rsidRDefault="006B303C" w:rsidP="00E44DC2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E44DC2">
        <w:rPr>
          <w:rFonts w:ascii="Times New Roman" w:hAnsi="Times New Roman" w:cs="Times New Roman"/>
          <w:b/>
          <w:bCs/>
          <w:sz w:val="20"/>
          <w:szCs w:val="20"/>
        </w:rPr>
        <w:t>Radio Archivist Assistant | Nov 2017 – Jul 2018</w:t>
      </w:r>
    </w:p>
    <w:p w14:paraId="5020FA8F" w14:textId="77777777" w:rsidR="003B7AB9" w:rsidRDefault="003B7AB9" w:rsidP="00E44DC2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B7AB9">
        <w:rPr>
          <w:rFonts w:ascii="Times New Roman" w:hAnsi="Times New Roman" w:cs="Times New Roman"/>
          <w:sz w:val="20"/>
          <w:szCs w:val="20"/>
        </w:rPr>
        <w:t>Processed and ingested high-volume digital audio assets into enterprise content management systems, ensuring metadata accuracy, file integrity, and compliance with archival standards.</w:t>
      </w:r>
    </w:p>
    <w:p w14:paraId="2DC32140" w14:textId="5A5233D9" w:rsidR="006B303C" w:rsidRPr="00E44DC2" w:rsidRDefault="003B7AB9" w:rsidP="00E44DC2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B7AB9">
        <w:rPr>
          <w:rFonts w:ascii="Times New Roman" w:hAnsi="Times New Roman" w:cs="Times New Roman"/>
          <w:sz w:val="20"/>
          <w:szCs w:val="20"/>
        </w:rPr>
        <w:t>Performed quality control reviews on digital assets and resolved metadata, formatting, and content discrepancies prior to publication and archival storage.</w:t>
      </w:r>
    </w:p>
    <w:p w14:paraId="31DF6F5D" w14:textId="77777777" w:rsidR="006B303C" w:rsidRPr="00E44DC2" w:rsidRDefault="006B303C" w:rsidP="00E44DC2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E44DC2">
        <w:rPr>
          <w:rFonts w:ascii="Times New Roman" w:hAnsi="Times New Roman" w:cs="Times New Roman"/>
          <w:sz w:val="20"/>
          <w:szCs w:val="20"/>
        </w:rPr>
        <w:t xml:space="preserve">Assisted with content organization and operational documentation to improve retrieval and system efficiency. </w:t>
      </w:r>
    </w:p>
    <w:p w14:paraId="63C017D4" w14:textId="77777777" w:rsidR="006B303C" w:rsidRPr="00E44DC2" w:rsidRDefault="00000000" w:rsidP="00E44DC2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6628DBBF">
          <v:rect id="_x0000_i1029" style="width:0;height:1.5pt" o:hralign="center" o:hrstd="t" o:hr="t" fillcolor="#a0a0a0" stroked="f"/>
        </w:pict>
      </w:r>
    </w:p>
    <w:p w14:paraId="2A16FBB2" w14:textId="77777777" w:rsidR="00E44DC2" w:rsidRDefault="00E44DC2" w:rsidP="00E44DC2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  <w:sectPr w:rsidR="00E44DC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B5F0013" w14:textId="77777777" w:rsidR="006B303C" w:rsidRPr="00E44DC2" w:rsidRDefault="006B303C" w:rsidP="00E44DC2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E44DC2">
        <w:rPr>
          <w:rFonts w:ascii="Times New Roman" w:hAnsi="Times New Roman" w:cs="Times New Roman"/>
          <w:b/>
          <w:bCs/>
          <w:sz w:val="20"/>
          <w:szCs w:val="20"/>
        </w:rPr>
        <w:t>EDUCATION</w:t>
      </w:r>
    </w:p>
    <w:p w14:paraId="6692AD7F" w14:textId="3CA49898" w:rsidR="006B303C" w:rsidRPr="00E44DC2" w:rsidRDefault="006B303C" w:rsidP="00E44DC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DC2">
        <w:rPr>
          <w:rFonts w:ascii="Times New Roman" w:hAnsi="Times New Roman" w:cs="Times New Roman"/>
          <w:sz w:val="20"/>
          <w:szCs w:val="20"/>
        </w:rPr>
        <w:t>Master of Professional Studies in Project Management</w:t>
      </w:r>
      <w:r w:rsidRPr="00E44DC2">
        <w:rPr>
          <w:rFonts w:ascii="Times New Roman" w:hAnsi="Times New Roman" w:cs="Times New Roman"/>
          <w:sz w:val="20"/>
          <w:szCs w:val="20"/>
        </w:rPr>
        <w:br/>
        <w:t xml:space="preserve">Georgetown University </w:t>
      </w:r>
    </w:p>
    <w:p w14:paraId="2416BDC0" w14:textId="77777777" w:rsidR="006B303C" w:rsidRPr="00E44DC2" w:rsidRDefault="006B303C" w:rsidP="00E44DC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DC2">
        <w:rPr>
          <w:rFonts w:ascii="Times New Roman" w:hAnsi="Times New Roman" w:cs="Times New Roman"/>
          <w:sz w:val="20"/>
          <w:szCs w:val="20"/>
        </w:rPr>
        <w:t>Bachelor of Science in Television &amp; Radio, Cum Laude</w:t>
      </w:r>
      <w:r w:rsidRPr="00E44DC2">
        <w:rPr>
          <w:rFonts w:ascii="Times New Roman" w:hAnsi="Times New Roman" w:cs="Times New Roman"/>
          <w:sz w:val="20"/>
          <w:szCs w:val="20"/>
        </w:rPr>
        <w:br/>
        <w:t>Mercy University</w:t>
      </w:r>
    </w:p>
    <w:p w14:paraId="177A35B6" w14:textId="77777777" w:rsidR="006B303C" w:rsidRPr="00E44DC2" w:rsidRDefault="006B303C" w:rsidP="00E44DC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DC2">
        <w:rPr>
          <w:rFonts w:ascii="Times New Roman" w:hAnsi="Times New Roman" w:cs="Times New Roman"/>
          <w:sz w:val="20"/>
          <w:szCs w:val="20"/>
        </w:rPr>
        <w:t>Associate of Arts in Radio and Television</w:t>
      </w:r>
      <w:r w:rsidRPr="00E44DC2">
        <w:rPr>
          <w:rFonts w:ascii="Times New Roman" w:hAnsi="Times New Roman" w:cs="Times New Roman"/>
          <w:sz w:val="20"/>
          <w:szCs w:val="20"/>
        </w:rPr>
        <w:br/>
        <w:t>Howard Community College</w:t>
      </w:r>
    </w:p>
    <w:p w14:paraId="1AC7C9FD" w14:textId="77777777" w:rsidR="006B303C" w:rsidRPr="00E44DC2" w:rsidRDefault="006B303C" w:rsidP="00E44DC2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E44DC2">
        <w:rPr>
          <w:rFonts w:ascii="Times New Roman" w:hAnsi="Times New Roman" w:cs="Times New Roman"/>
          <w:b/>
          <w:bCs/>
          <w:sz w:val="20"/>
          <w:szCs w:val="20"/>
        </w:rPr>
        <w:t>CERTIFICATIONS</w:t>
      </w:r>
    </w:p>
    <w:p w14:paraId="7D9CAB73" w14:textId="77777777" w:rsidR="006B303C" w:rsidRPr="00E44DC2" w:rsidRDefault="006B303C" w:rsidP="00E44DC2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E44DC2">
        <w:rPr>
          <w:rFonts w:ascii="Times New Roman" w:hAnsi="Times New Roman" w:cs="Times New Roman"/>
          <w:sz w:val="20"/>
          <w:szCs w:val="20"/>
        </w:rPr>
        <w:t>Project Management Professional (PMP) —</w:t>
      </w:r>
      <w:r w:rsidRPr="00E44DC2">
        <w:rPr>
          <w:rFonts w:ascii="Times New Roman" w:hAnsi="Times New Roman" w:cs="Times New Roman"/>
          <w:b/>
          <w:bCs/>
          <w:sz w:val="20"/>
          <w:szCs w:val="20"/>
        </w:rPr>
        <w:t xml:space="preserve"> PMI</w:t>
      </w:r>
      <w:r w:rsidRPr="00E44DC2">
        <w:rPr>
          <w:rFonts w:ascii="Times New Roman" w:hAnsi="Times New Roman" w:cs="Times New Roman"/>
          <w:sz w:val="20"/>
          <w:szCs w:val="20"/>
        </w:rPr>
        <w:br/>
        <w:t xml:space="preserve">Certified Associate in Project Management (CAPM) — </w:t>
      </w:r>
      <w:r w:rsidRPr="00E44DC2">
        <w:rPr>
          <w:rFonts w:ascii="Times New Roman" w:hAnsi="Times New Roman" w:cs="Times New Roman"/>
          <w:b/>
          <w:bCs/>
          <w:sz w:val="20"/>
          <w:szCs w:val="20"/>
        </w:rPr>
        <w:t>PMI</w:t>
      </w:r>
      <w:r w:rsidRPr="00E44DC2">
        <w:rPr>
          <w:rFonts w:ascii="Times New Roman" w:hAnsi="Times New Roman" w:cs="Times New Roman"/>
          <w:sz w:val="20"/>
          <w:szCs w:val="20"/>
        </w:rPr>
        <w:br/>
        <w:t xml:space="preserve">Applied Scrum for Agile Project Management — </w:t>
      </w:r>
      <w:r w:rsidRPr="00E44DC2">
        <w:rPr>
          <w:rFonts w:ascii="Times New Roman" w:hAnsi="Times New Roman" w:cs="Times New Roman"/>
          <w:b/>
          <w:bCs/>
          <w:sz w:val="20"/>
          <w:szCs w:val="20"/>
        </w:rPr>
        <w:t>University of Maryland</w:t>
      </w:r>
      <w:r w:rsidRPr="00E44DC2">
        <w:rPr>
          <w:rFonts w:ascii="Times New Roman" w:hAnsi="Times New Roman" w:cs="Times New Roman"/>
          <w:sz w:val="20"/>
          <w:szCs w:val="20"/>
        </w:rPr>
        <w:br/>
        <w:t xml:space="preserve">Harvard </w:t>
      </w:r>
      <w:proofErr w:type="spellStart"/>
      <w:r w:rsidRPr="00E44DC2">
        <w:rPr>
          <w:rFonts w:ascii="Times New Roman" w:hAnsi="Times New Roman" w:cs="Times New Roman"/>
          <w:sz w:val="20"/>
          <w:szCs w:val="20"/>
        </w:rPr>
        <w:t>ManageMentor</w:t>
      </w:r>
      <w:proofErr w:type="spellEnd"/>
      <w:r w:rsidRPr="00E44DC2">
        <w:rPr>
          <w:rFonts w:ascii="Times New Roman" w:hAnsi="Times New Roman" w:cs="Times New Roman"/>
          <w:sz w:val="20"/>
          <w:szCs w:val="20"/>
        </w:rPr>
        <w:t xml:space="preserve">: Project Management — </w:t>
      </w:r>
      <w:r w:rsidRPr="00E44DC2">
        <w:rPr>
          <w:rFonts w:ascii="Times New Roman" w:hAnsi="Times New Roman" w:cs="Times New Roman"/>
          <w:b/>
          <w:bCs/>
          <w:sz w:val="20"/>
          <w:szCs w:val="20"/>
        </w:rPr>
        <w:t>Harvard Business Publishing</w:t>
      </w:r>
      <w:r w:rsidRPr="00E44DC2">
        <w:rPr>
          <w:rFonts w:ascii="Times New Roman" w:hAnsi="Times New Roman" w:cs="Times New Roman"/>
          <w:sz w:val="20"/>
          <w:szCs w:val="20"/>
        </w:rPr>
        <w:br/>
        <w:t xml:space="preserve">Google Digital Marketing Certificate — </w:t>
      </w:r>
      <w:r w:rsidRPr="00E44DC2">
        <w:rPr>
          <w:rFonts w:ascii="Times New Roman" w:hAnsi="Times New Roman" w:cs="Times New Roman"/>
          <w:b/>
          <w:bCs/>
          <w:sz w:val="20"/>
          <w:szCs w:val="20"/>
        </w:rPr>
        <w:t>Coursera</w:t>
      </w:r>
    </w:p>
    <w:p w14:paraId="4EC299A1" w14:textId="77777777" w:rsidR="00E44DC2" w:rsidRDefault="00E44DC2" w:rsidP="00E44DC2">
      <w:pPr>
        <w:spacing w:after="0"/>
        <w:rPr>
          <w:rFonts w:ascii="Times New Roman" w:hAnsi="Times New Roman" w:cs="Times New Roman"/>
          <w:sz w:val="20"/>
          <w:szCs w:val="20"/>
        </w:rPr>
        <w:sectPr w:rsidR="00E44DC2" w:rsidSect="00E44DC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E6A51FC" w14:textId="77777777" w:rsidR="006B303C" w:rsidRPr="00E44DC2" w:rsidRDefault="00000000" w:rsidP="00E44DC2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6B7CAA14">
          <v:rect id="_x0000_i1030" style="width:0;height:1.5pt" o:hralign="center" o:hrstd="t" o:hr="t" fillcolor="#a0a0a0" stroked="f"/>
        </w:pict>
      </w:r>
    </w:p>
    <w:p w14:paraId="4FD83073" w14:textId="77777777" w:rsidR="006B303C" w:rsidRPr="00E44DC2" w:rsidRDefault="006B303C" w:rsidP="00E44DC2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E44DC2">
        <w:rPr>
          <w:rFonts w:ascii="Times New Roman" w:hAnsi="Times New Roman" w:cs="Times New Roman"/>
          <w:b/>
          <w:bCs/>
          <w:sz w:val="20"/>
          <w:szCs w:val="20"/>
        </w:rPr>
        <w:t>TECHNICAL TOOLS</w:t>
      </w:r>
    </w:p>
    <w:p w14:paraId="33C78804" w14:textId="77777777" w:rsidR="006B303C" w:rsidRPr="00E44DC2" w:rsidRDefault="006B303C" w:rsidP="00E44DC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DC2">
        <w:rPr>
          <w:rFonts w:ascii="Times New Roman" w:hAnsi="Times New Roman" w:cs="Times New Roman"/>
          <w:sz w:val="20"/>
          <w:szCs w:val="20"/>
        </w:rPr>
        <w:t xml:space="preserve">Jira • Monday.com • SharePoint • Google Workspace • MS Project • MS Office Suite • Asana • </w:t>
      </w:r>
      <w:proofErr w:type="spellStart"/>
      <w:r w:rsidRPr="00E44DC2">
        <w:rPr>
          <w:rFonts w:ascii="Times New Roman" w:hAnsi="Times New Roman" w:cs="Times New Roman"/>
          <w:sz w:val="20"/>
          <w:szCs w:val="20"/>
        </w:rPr>
        <w:t>ClickUp</w:t>
      </w:r>
      <w:proofErr w:type="spellEnd"/>
      <w:r w:rsidRPr="00E44DC2">
        <w:rPr>
          <w:rFonts w:ascii="Times New Roman" w:hAnsi="Times New Roman" w:cs="Times New Roman"/>
          <w:sz w:val="20"/>
          <w:szCs w:val="20"/>
        </w:rPr>
        <w:t xml:space="preserve"> • Adobe Creative Suite • Confluence (familiar)</w:t>
      </w:r>
    </w:p>
    <w:p w14:paraId="02A9FB0E" w14:textId="77777777" w:rsidR="006B303C" w:rsidRPr="00E44DC2" w:rsidRDefault="006B303C">
      <w:pPr>
        <w:rPr>
          <w:rFonts w:ascii="Times New Roman" w:hAnsi="Times New Roman" w:cs="Times New Roman"/>
          <w:sz w:val="20"/>
          <w:szCs w:val="20"/>
        </w:rPr>
      </w:pPr>
    </w:p>
    <w:sectPr w:rsidR="006B303C" w:rsidRPr="00E44DC2" w:rsidSect="00E44DC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B9CD7" w14:textId="77777777" w:rsidR="000916BC" w:rsidRDefault="000916BC" w:rsidP="006B303C">
      <w:pPr>
        <w:spacing w:after="0" w:line="240" w:lineRule="auto"/>
      </w:pPr>
      <w:r>
        <w:separator/>
      </w:r>
    </w:p>
  </w:endnote>
  <w:endnote w:type="continuationSeparator" w:id="0">
    <w:p w14:paraId="7A8D8073" w14:textId="77777777" w:rsidR="000916BC" w:rsidRDefault="000916BC" w:rsidP="006B3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B2C4E" w14:textId="77777777" w:rsidR="000916BC" w:rsidRDefault="000916BC" w:rsidP="006B303C">
      <w:pPr>
        <w:spacing w:after="0" w:line="240" w:lineRule="auto"/>
      </w:pPr>
      <w:r>
        <w:separator/>
      </w:r>
    </w:p>
  </w:footnote>
  <w:footnote w:type="continuationSeparator" w:id="0">
    <w:p w14:paraId="3646A6F3" w14:textId="77777777" w:rsidR="000916BC" w:rsidRDefault="000916BC" w:rsidP="006B3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6391C"/>
    <w:multiLevelType w:val="multilevel"/>
    <w:tmpl w:val="31E4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B83DDE"/>
    <w:multiLevelType w:val="hybridMultilevel"/>
    <w:tmpl w:val="61464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3264A"/>
    <w:multiLevelType w:val="multilevel"/>
    <w:tmpl w:val="2B721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02779E"/>
    <w:multiLevelType w:val="multilevel"/>
    <w:tmpl w:val="6C208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E10938"/>
    <w:multiLevelType w:val="multilevel"/>
    <w:tmpl w:val="8FDC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5908273">
    <w:abstractNumId w:val="3"/>
  </w:num>
  <w:num w:numId="2" w16cid:durableId="1374229369">
    <w:abstractNumId w:val="4"/>
  </w:num>
  <w:num w:numId="3" w16cid:durableId="1346325685">
    <w:abstractNumId w:val="2"/>
  </w:num>
  <w:num w:numId="4" w16cid:durableId="658655828">
    <w:abstractNumId w:val="0"/>
  </w:num>
  <w:num w:numId="5" w16cid:durableId="1482504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03C"/>
    <w:rsid w:val="000916BC"/>
    <w:rsid w:val="000C473C"/>
    <w:rsid w:val="002A0105"/>
    <w:rsid w:val="002E0B5B"/>
    <w:rsid w:val="0038656D"/>
    <w:rsid w:val="003B767E"/>
    <w:rsid w:val="003B7AB9"/>
    <w:rsid w:val="003C183E"/>
    <w:rsid w:val="003F278A"/>
    <w:rsid w:val="004410B6"/>
    <w:rsid w:val="004E23DF"/>
    <w:rsid w:val="005063CD"/>
    <w:rsid w:val="006B303C"/>
    <w:rsid w:val="00704CC4"/>
    <w:rsid w:val="00752246"/>
    <w:rsid w:val="007B39B2"/>
    <w:rsid w:val="00847D86"/>
    <w:rsid w:val="00864059"/>
    <w:rsid w:val="008D48A8"/>
    <w:rsid w:val="009E5D46"/>
    <w:rsid w:val="00C80618"/>
    <w:rsid w:val="00CA2C18"/>
    <w:rsid w:val="00D16AF6"/>
    <w:rsid w:val="00D64890"/>
    <w:rsid w:val="00E44DC2"/>
    <w:rsid w:val="00E86203"/>
    <w:rsid w:val="00EC0132"/>
    <w:rsid w:val="00ED0656"/>
    <w:rsid w:val="00ED283B"/>
    <w:rsid w:val="00EF073B"/>
    <w:rsid w:val="00F0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3D5A8"/>
  <w15:chartTrackingRefBased/>
  <w15:docId w15:val="{99A3E66F-7216-4033-AFCA-B1501EDD7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0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0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0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0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0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0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0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0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0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0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0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0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0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0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0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0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03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B30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03C"/>
  </w:style>
  <w:style w:type="paragraph" w:styleId="Footer">
    <w:name w:val="footer"/>
    <w:basedOn w:val="Normal"/>
    <w:link w:val="FooterChar"/>
    <w:uiPriority w:val="99"/>
    <w:unhideWhenUsed/>
    <w:rsid w:val="006B30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03C"/>
  </w:style>
  <w:style w:type="paragraph" w:customStyle="1" w:styleId="FirstParagraph">
    <w:name w:val="First Paragraph"/>
    <w:basedOn w:val="BodyText"/>
    <w:next w:val="BodyText"/>
    <w:qFormat/>
    <w:rsid w:val="006B303C"/>
    <w:pPr>
      <w:spacing w:before="180" w:after="180" w:line="240" w:lineRule="auto"/>
    </w:pPr>
    <w:rPr>
      <w:kern w:val="0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303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B303C"/>
  </w:style>
  <w:style w:type="character" w:styleId="Hyperlink">
    <w:name w:val="Hyperlink"/>
    <w:basedOn w:val="DefaultParagraphFont"/>
    <w:uiPriority w:val="99"/>
    <w:unhideWhenUsed/>
    <w:rsid w:val="00F026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26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mpressley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 P</dc:creator>
  <cp:keywords/>
  <dc:description/>
  <cp:lastModifiedBy>Brandi P</cp:lastModifiedBy>
  <cp:revision>12</cp:revision>
  <dcterms:created xsi:type="dcterms:W3CDTF">2026-05-08T23:58:00Z</dcterms:created>
  <dcterms:modified xsi:type="dcterms:W3CDTF">2026-09-30T00:30:00Z</dcterms:modified>
</cp:coreProperties>
</file>